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F5F0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  <w:r>
        <w:rPr>
          <w:rFonts w:hint="eastAsia"/>
        </w:rPr>
        <w:t>第４号様式</w:t>
      </w:r>
    </w:p>
    <w:p w14:paraId="2386C943" w14:textId="77777777" w:rsidR="00FD39C0" w:rsidRDefault="00FD39C0">
      <w:pPr>
        <w:adjustRightInd/>
        <w:spacing w:line="536" w:lineRule="exact"/>
        <w:jc w:val="center"/>
        <w:textAlignment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sz w:val="44"/>
          <w:szCs w:val="44"/>
        </w:rPr>
        <w:t xml:space="preserve">　入　　札　　書</w:t>
      </w:r>
      <w:r>
        <w:rPr>
          <w:rFonts w:hint="eastAsia"/>
        </w:rPr>
        <w:t>（</w:t>
      </w:r>
      <w:r w:rsidR="003567F9">
        <w:rPr>
          <w:rFonts w:hint="eastAsia"/>
        </w:rPr>
        <w:t>業務</w:t>
      </w:r>
      <w:r>
        <w:rPr>
          <w:rFonts w:hint="eastAsia"/>
        </w:rPr>
        <w:t>）</w:t>
      </w:r>
    </w:p>
    <w:p w14:paraId="04E3D75A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7"/>
        <w:gridCol w:w="952"/>
        <w:gridCol w:w="953"/>
        <w:gridCol w:w="714"/>
        <w:gridCol w:w="119"/>
        <w:gridCol w:w="833"/>
        <w:gridCol w:w="715"/>
        <w:gridCol w:w="119"/>
        <w:gridCol w:w="833"/>
        <w:gridCol w:w="119"/>
        <w:gridCol w:w="714"/>
        <w:gridCol w:w="357"/>
        <w:gridCol w:w="477"/>
        <w:gridCol w:w="595"/>
        <w:gridCol w:w="238"/>
      </w:tblGrid>
      <w:tr w:rsidR="00FD39C0" w14:paraId="1FCE3CEE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3A2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9C9260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44C4293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6EF56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億</w:t>
            </w:r>
          </w:p>
          <w:p w14:paraId="1FCA68D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32588F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04BC7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千</w:t>
            </w:r>
          </w:p>
          <w:p w14:paraId="4ABF967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2FC66F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07D93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0025F77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B9459B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41A8A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12EEFBB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53C2D9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ACFE7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  <w:p w14:paraId="27AA557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C9DD8A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8E36E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10DCC51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80B07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FD5FF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0A56CE0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F2A1B2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5FE39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72AAAB1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73452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3116A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0B3DE51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089C16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15C64684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312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9DDA172" w14:textId="77777777" w:rsidR="00FD39C0" w:rsidRDefault="003567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業務</w:t>
            </w:r>
            <w:r w:rsidR="00FD39C0">
              <w:rPr>
                <w:rFonts w:hint="eastAsia"/>
              </w:rPr>
              <w:t>の</w:t>
            </w:r>
            <w:r w:rsidR="00CD5C7A">
              <w:rPr>
                <w:rFonts w:hint="eastAsia"/>
              </w:rPr>
              <w:t>名称</w:t>
            </w:r>
          </w:p>
          <w:p w14:paraId="36875FD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A0C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8EADF10" w14:textId="4D1840EE" w:rsidR="00FD39C0" w:rsidRDefault="00CD5C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公立沖縄北部医療センター敷地造成</w:t>
            </w:r>
            <w:r w:rsidR="004D1643">
              <w:rPr>
                <w:rFonts w:hint="eastAsia"/>
              </w:rPr>
              <w:t>磁気探査</w:t>
            </w:r>
            <w:r>
              <w:rPr>
                <w:rFonts w:hint="eastAsia"/>
              </w:rPr>
              <w:t>業務（</w:t>
            </w:r>
            <w:r>
              <w:t>R7</w:t>
            </w:r>
            <w:r>
              <w:rPr>
                <w:rFonts w:hint="eastAsia"/>
              </w:rPr>
              <w:t>）</w:t>
            </w:r>
          </w:p>
          <w:p w14:paraId="557C1F36" w14:textId="77777777" w:rsidR="00FD39C0" w:rsidRPr="004D1643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6D78C973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FF0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C2CD62" w14:textId="77777777" w:rsidR="00FD39C0" w:rsidRDefault="003567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履行</w:t>
            </w:r>
            <w:r w:rsidR="00FD39C0">
              <w:rPr>
                <w:rFonts w:hint="eastAsia"/>
              </w:rPr>
              <w:t>場所</w:t>
            </w:r>
          </w:p>
          <w:p w14:paraId="6F4E2AE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B4F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5BB217F" w14:textId="77777777" w:rsidR="00FD39C0" w:rsidRDefault="00CD5C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名護市大北地内</w:t>
            </w:r>
          </w:p>
          <w:p w14:paraId="2701071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7BFA7709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C6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87B56E6" w14:textId="77777777" w:rsidR="00FD39C0" w:rsidRDefault="003567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履行期間</w:t>
            </w:r>
          </w:p>
          <w:p w14:paraId="7EC1655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4FEA" w14:textId="77777777" w:rsidR="00FD39C0" w:rsidRDefault="001969A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895E18">
              <w:rPr>
                <w:rFonts w:hint="eastAsia"/>
              </w:rPr>
              <w:t>着手</w:t>
            </w:r>
            <w:r>
              <w:rPr>
                <w:rFonts w:hint="eastAsia"/>
              </w:rPr>
              <w:t xml:space="preserve">　　</w:t>
            </w:r>
            <w:r w:rsidR="00CD5C7A">
              <w:rPr>
                <w:rFonts w:hint="eastAsia"/>
              </w:rPr>
              <w:t>契約締結日の翌日</w:t>
            </w:r>
          </w:p>
          <w:p w14:paraId="0FB8A79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A020EB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895E18">
              <w:rPr>
                <w:rFonts w:hint="eastAsia"/>
              </w:rPr>
              <w:t>完了</w:t>
            </w:r>
            <w:r w:rsidR="001969AA">
              <w:rPr>
                <w:rFonts w:hint="eastAsia"/>
              </w:rPr>
              <w:t xml:space="preserve">　　令和</w:t>
            </w:r>
            <w:r w:rsidR="00CD5C7A">
              <w:t>8</w:t>
            </w:r>
            <w:r>
              <w:rPr>
                <w:rFonts w:hint="eastAsia"/>
              </w:rPr>
              <w:t>年</w:t>
            </w:r>
            <w:r w:rsidR="00CD5C7A">
              <w:t>3</w:t>
            </w:r>
            <w:r>
              <w:rPr>
                <w:rFonts w:hint="eastAsia"/>
              </w:rPr>
              <w:t>月</w:t>
            </w:r>
            <w:r w:rsidR="00CD5C7A">
              <w:t>31</w:t>
            </w:r>
            <w:r>
              <w:rPr>
                <w:rFonts w:hint="eastAsia"/>
              </w:rPr>
              <w:t>日</w:t>
            </w:r>
          </w:p>
        </w:tc>
      </w:tr>
      <w:tr w:rsidR="00FD39C0" w14:paraId="3B799B53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33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ADCD9F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入札保証金額</w:t>
            </w:r>
          </w:p>
          <w:p w14:paraId="25A32C7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2A4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ED9879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34825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3EFA8C04" w14:textId="77777777">
        <w:tc>
          <w:tcPr>
            <w:tcW w:w="940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896D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2CEBDB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上記金額にその</w:t>
            </w:r>
            <w:r>
              <w:t>100</w:t>
            </w:r>
            <w:r w:rsidR="001969AA">
              <w:rPr>
                <w:rFonts w:hint="eastAsia"/>
              </w:rPr>
              <w:t>分の</w:t>
            </w:r>
            <w:r w:rsidR="001969AA">
              <w:t>10</w:t>
            </w:r>
            <w:r>
              <w:rPr>
                <w:rFonts w:hint="eastAsia"/>
              </w:rPr>
              <w:t>に相当する金額を加算した金額（当該額に１円未満の端</w:t>
            </w:r>
          </w:p>
          <w:p w14:paraId="6050337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数があるときは、その端数金額を切り捨てた金額）をもって請負したいので、ご呈示</w:t>
            </w:r>
          </w:p>
          <w:p w14:paraId="7FD392A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の設計書、仕様書、財務規則（昭和</w:t>
            </w:r>
            <w:r>
              <w:t>47</w:t>
            </w:r>
            <w:r>
              <w:rPr>
                <w:rFonts w:hint="eastAsia"/>
              </w:rPr>
              <w:t>年沖縄県規則第</w:t>
            </w:r>
            <w:r>
              <w:t>12</w:t>
            </w:r>
            <w:r>
              <w:rPr>
                <w:rFonts w:hint="eastAsia"/>
              </w:rPr>
              <w:t>号）及び</w:t>
            </w:r>
            <w:r w:rsidR="003567F9">
              <w:rPr>
                <w:rFonts w:hint="eastAsia"/>
              </w:rPr>
              <w:t>土木設計業務等契約約款</w:t>
            </w:r>
            <w:r>
              <w:rPr>
                <w:rFonts w:hint="eastAsia"/>
              </w:rPr>
              <w:t>約款並びにご指示の事項を承認して入札いたします。</w:t>
            </w:r>
          </w:p>
          <w:p w14:paraId="72AF025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539B602C" w14:textId="77777777">
        <w:tc>
          <w:tcPr>
            <w:tcW w:w="428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A546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EE4392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 w:rsidR="001969A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24704E5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ADD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E0F6D0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くじ番号</w:t>
            </w:r>
          </w:p>
          <w:p w14:paraId="60D6371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0BC13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00821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18AC8A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3F851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3E234A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809B37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6D82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E0F875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C8FF4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5663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5EFA5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B785F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4991975C" w14:textId="77777777" w:rsidTr="00F64CBB">
        <w:trPr>
          <w:trHeight w:val="4522"/>
        </w:trPr>
        <w:tc>
          <w:tcPr>
            <w:tcW w:w="94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531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11BB2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6449AA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0EF002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BE64E4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　所</w:t>
            </w:r>
          </w:p>
          <w:p w14:paraId="3D56FAA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入札人</w:t>
            </w:r>
          </w:p>
          <w:p w14:paraId="4CD9A25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</w:t>
            </w:r>
            <w:r>
              <w:rPr>
                <w:rFonts w:hint="eastAsia"/>
              </w:rPr>
              <w:t>印</w:t>
            </w:r>
          </w:p>
          <w:p w14:paraId="5436CC9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5545C0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05C67B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402CCA4" w14:textId="77777777" w:rsidR="00F64CBB" w:rsidRDefault="00F64C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A71732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rFonts w:hint="eastAsia"/>
              </w:rPr>
              <w:t>沖縄県</w:t>
            </w:r>
            <w:r w:rsidR="003567F9">
              <w:rPr>
                <w:rFonts w:hint="eastAsia"/>
              </w:rPr>
              <w:t>北部医療組合　管理者</w:t>
            </w:r>
            <w:r>
              <w:rPr>
                <w:rFonts w:hint="eastAsia"/>
              </w:rPr>
              <w:t xml:space="preserve">　　　</w:t>
            </w:r>
            <w:r w:rsidR="003567F9">
              <w:rPr>
                <w:rFonts w:hint="eastAsia"/>
              </w:rPr>
              <w:t xml:space="preserve">玉城　</w:t>
            </w:r>
            <w:r w:rsidR="001F2ED8">
              <w:rPr>
                <w:rFonts w:hint="eastAsia"/>
              </w:rPr>
              <w:t>康裕</w:t>
            </w:r>
            <w:r>
              <w:rPr>
                <w:rFonts w:hint="eastAsia"/>
              </w:rPr>
              <w:t xml:space="preserve">　殿</w:t>
            </w:r>
          </w:p>
          <w:p w14:paraId="7D5BE5F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71687677" w14:textId="77777777" w:rsidR="00FD39C0" w:rsidRPr="00F64CBB" w:rsidRDefault="00FD39C0" w:rsidP="00F64C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sectPr w:rsidR="00FD39C0" w:rsidRPr="00F64CBB">
      <w:headerReference w:type="default" r:id="rId6"/>
      <w:type w:val="continuous"/>
      <w:pgSz w:w="11906" w:h="16838"/>
      <w:pgMar w:top="1418" w:right="1020" w:bottom="1418" w:left="1360" w:header="720" w:footer="720" w:gutter="0"/>
      <w:pgNumType w:start="1"/>
      <w:cols w:space="720"/>
      <w:noEndnote/>
      <w:docGrid w:type="linesAndChars" w:linePitch="32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6B77" w14:textId="77777777" w:rsidR="007445D0" w:rsidRDefault="007445D0">
      <w:r>
        <w:separator/>
      </w:r>
    </w:p>
  </w:endnote>
  <w:endnote w:type="continuationSeparator" w:id="0">
    <w:p w14:paraId="7E01D9E4" w14:textId="77777777" w:rsidR="007445D0" w:rsidRDefault="0074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2200" w14:textId="77777777" w:rsidR="007445D0" w:rsidRDefault="007445D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85ADCE" w14:textId="77777777" w:rsidR="007445D0" w:rsidRDefault="0074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5046" w14:textId="77777777" w:rsidR="00F64CBB" w:rsidRDefault="00F64C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1638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ぁぃぅぇぉゃゅょー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B"/>
    <w:rsid w:val="0012700A"/>
    <w:rsid w:val="001969AA"/>
    <w:rsid w:val="001F2ED8"/>
    <w:rsid w:val="003567F9"/>
    <w:rsid w:val="00443249"/>
    <w:rsid w:val="004D1643"/>
    <w:rsid w:val="004F518B"/>
    <w:rsid w:val="005161FB"/>
    <w:rsid w:val="00704BF4"/>
    <w:rsid w:val="007445D0"/>
    <w:rsid w:val="00895E18"/>
    <w:rsid w:val="008D3B9B"/>
    <w:rsid w:val="00C5702C"/>
    <w:rsid w:val="00C816DB"/>
    <w:rsid w:val="00CD5C7A"/>
    <w:rsid w:val="00F64CBB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5E4B8"/>
  <w14:defaultImageDpi w14:val="0"/>
  <w15:docId w15:val="{1D81D2CF-C0D3-4316-B181-59788FE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325</Characters>
  <Application>Microsoft Office Word</Application>
  <DocSecurity>0</DocSecurity>
  <Lines>2</Lines>
  <Paragraphs>1</Paragraphs>
  <ScaleCrop>false</ScaleCrop>
  <Company>沖縄県庁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3</cp:revision>
  <cp:lastPrinted>2007-12-11T00:33:00Z</cp:lastPrinted>
  <dcterms:created xsi:type="dcterms:W3CDTF">2025-10-03T05:20:00Z</dcterms:created>
  <dcterms:modified xsi:type="dcterms:W3CDTF">2025-10-08T00:53:00Z</dcterms:modified>
</cp:coreProperties>
</file>